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9970E5">
        <w:rPr>
          <w:rFonts w:ascii="Times New Roman" w:hAnsi="Times New Roman" w:cs="Times New Roman"/>
          <w:sz w:val="20"/>
          <w:szCs w:val="20"/>
          <w:lang w:val="ro-RO"/>
        </w:rPr>
        <w:t>Criminologie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EB74C6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203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 4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682"/>
        <w:gridCol w:w="630"/>
        <w:gridCol w:w="1890"/>
        <w:gridCol w:w="1080"/>
        <w:gridCol w:w="720"/>
        <w:gridCol w:w="450"/>
        <w:gridCol w:w="630"/>
        <w:gridCol w:w="360"/>
        <w:gridCol w:w="1620"/>
        <w:gridCol w:w="655"/>
      </w:tblGrid>
      <w:tr w:rsidR="009F391F" w:rsidRPr="00194C49" w:rsidTr="00BF58C6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194C4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194C4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312" w:type="dxa"/>
            <w:gridSpan w:val="2"/>
            <w:shd w:val="clear" w:color="auto" w:fill="E1EFFF"/>
          </w:tcPr>
          <w:p w:rsidR="009F391F" w:rsidRPr="00194C4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970" w:type="dxa"/>
            <w:gridSpan w:val="2"/>
            <w:shd w:val="clear" w:color="auto" w:fill="E1EFFF"/>
          </w:tcPr>
          <w:p w:rsidR="009F391F" w:rsidRPr="00194C4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170" w:type="dxa"/>
            <w:gridSpan w:val="2"/>
            <w:shd w:val="clear" w:color="auto" w:fill="E1EFFF"/>
          </w:tcPr>
          <w:p w:rsidR="009F391F" w:rsidRPr="00194C4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194C4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194C4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194C49" w:rsidTr="00BF58C6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194C4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194C4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  <w:shd w:val="clear" w:color="auto" w:fill="E1EFFF"/>
          </w:tcPr>
          <w:p w:rsidR="009F391F" w:rsidRPr="00194C4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630" w:type="dxa"/>
            <w:shd w:val="clear" w:color="auto" w:fill="E1EFFF"/>
          </w:tcPr>
          <w:p w:rsidR="009F391F" w:rsidRPr="00194C4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890" w:type="dxa"/>
            <w:shd w:val="clear" w:color="auto" w:fill="E1EFFF"/>
          </w:tcPr>
          <w:p w:rsidR="009F391F" w:rsidRPr="00194C4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080" w:type="dxa"/>
            <w:shd w:val="clear" w:color="auto" w:fill="E1EFFF"/>
          </w:tcPr>
          <w:p w:rsidR="009F391F" w:rsidRPr="00194C4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720" w:type="dxa"/>
            <w:shd w:val="clear" w:color="auto" w:fill="E1EFFF"/>
          </w:tcPr>
          <w:p w:rsidR="009F391F" w:rsidRPr="00194C4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194C49" w:rsidRDefault="009F391F" w:rsidP="00BF58C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BF58C6"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194C4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BF58C6" w:rsidRPr="00194C4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194C4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194C4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194C4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655" w:type="dxa"/>
            <w:shd w:val="clear" w:color="auto" w:fill="E1EFFF"/>
          </w:tcPr>
          <w:p w:rsidR="009F391F" w:rsidRPr="00194C4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C9495C" w:rsidRPr="00194C49" w:rsidTr="00BF58C6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C9495C" w:rsidRPr="00194C49" w:rsidRDefault="00C9495C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C9495C" w:rsidRPr="00194C49" w:rsidRDefault="00C9495C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94C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C9495C" w:rsidRPr="00194C49" w:rsidRDefault="00C9495C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94C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C9495C" w:rsidRPr="00194C49" w:rsidRDefault="00C9495C" w:rsidP="00DD0621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Analiza fenomenului criminal</w:t>
            </w:r>
          </w:p>
          <w:p w:rsidR="00C9495C" w:rsidRPr="00194C49" w:rsidRDefault="00C9495C" w:rsidP="00DD0621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Identificarea unor metode şi tehnici de cercetare criminologică</w:t>
            </w:r>
          </w:p>
          <w:p w:rsidR="00C9495C" w:rsidRPr="00194C49" w:rsidRDefault="00C9495C" w:rsidP="00360B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203- ora 10-12</w:t>
            </w:r>
          </w:p>
        </w:tc>
        <w:tc>
          <w:tcPr>
            <w:tcW w:w="630" w:type="dxa"/>
          </w:tcPr>
          <w:p w:rsidR="00C9495C" w:rsidRPr="00194C49" w:rsidRDefault="00C9495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9495C" w:rsidRPr="00194C49" w:rsidRDefault="00C9495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89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9495C" w:rsidRPr="00194C49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C9495C" w:rsidRPr="00194C49" w:rsidRDefault="00C9495C" w:rsidP="00146D5D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9495C" w:rsidRPr="00194C49" w:rsidRDefault="00C9495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9495C" w:rsidRPr="00194C49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C9495C" w:rsidRPr="00194C49" w:rsidRDefault="00C9495C" w:rsidP="009970E5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 xml:space="preserve">Analiza gândirii </w:t>
            </w:r>
            <w:proofErr w:type="spellStart"/>
            <w:r w:rsidRPr="00194C49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beccariene</w:t>
            </w:r>
            <w:proofErr w:type="spellEnd"/>
          </w:p>
          <w:p w:rsidR="00C9495C" w:rsidRPr="00194C49" w:rsidRDefault="00C9495C" w:rsidP="009970E5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Analiza ideilor pozitiviştilor italieni</w:t>
            </w:r>
          </w:p>
          <w:p w:rsidR="00C9495C" w:rsidRPr="00194C49" w:rsidRDefault="00C9495C" w:rsidP="00360BB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203- ora 10-12</w:t>
            </w:r>
          </w:p>
        </w:tc>
        <w:tc>
          <w:tcPr>
            <w:tcW w:w="630" w:type="dxa"/>
          </w:tcPr>
          <w:p w:rsidR="00C9495C" w:rsidRPr="00194C49" w:rsidRDefault="00C9495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9495C" w:rsidRPr="00194C49" w:rsidRDefault="00C9495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89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9495C" w:rsidRPr="00194C49" w:rsidTr="00BF58C6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C9495C" w:rsidRPr="00194C49" w:rsidRDefault="00C9495C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9495C" w:rsidRPr="00194C49" w:rsidRDefault="00C9495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9495C" w:rsidRPr="00194C49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682" w:type="dxa"/>
          </w:tcPr>
          <w:p w:rsidR="00C9495C" w:rsidRPr="00194C49" w:rsidRDefault="00C9495C" w:rsidP="009970E5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Analiza criminologiei americane</w:t>
            </w:r>
          </w:p>
          <w:p w:rsidR="00C9495C" w:rsidRPr="00194C49" w:rsidRDefault="00C9495C" w:rsidP="009970E5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Contribuţia lui Sigmund Freud la dezvoltarea gândirii criminologice</w:t>
            </w:r>
          </w:p>
          <w:p w:rsidR="00C9495C" w:rsidRPr="00194C49" w:rsidRDefault="00C9495C" w:rsidP="00360BB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203- ora 10-12</w:t>
            </w:r>
          </w:p>
        </w:tc>
        <w:tc>
          <w:tcPr>
            <w:tcW w:w="630" w:type="dxa"/>
          </w:tcPr>
          <w:p w:rsidR="00C9495C" w:rsidRPr="00194C49" w:rsidRDefault="00C9495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9495C" w:rsidRPr="00194C49" w:rsidRDefault="00C9495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89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9495C" w:rsidRPr="00194C49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C9495C" w:rsidRPr="00194C49" w:rsidRDefault="00C9495C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9495C" w:rsidRPr="00194C49" w:rsidRDefault="00C9495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9495C" w:rsidRPr="00194C49" w:rsidTr="00BF58C6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682" w:type="dxa"/>
          </w:tcPr>
          <w:p w:rsidR="00C9495C" w:rsidRPr="00194C49" w:rsidRDefault="00C9495C" w:rsidP="00DD062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Modele şi teorii ale trecerii la act</w:t>
            </w:r>
          </w:p>
          <w:p w:rsidR="00C9495C" w:rsidRPr="00194C49" w:rsidRDefault="00C9495C" w:rsidP="009970E5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Consideraţii criminologice privind infracţiunea de viol</w:t>
            </w:r>
          </w:p>
          <w:p w:rsidR="00C9495C" w:rsidRPr="00194C49" w:rsidRDefault="00C9495C" w:rsidP="00360BB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203- ora 10-12</w:t>
            </w:r>
          </w:p>
        </w:tc>
        <w:tc>
          <w:tcPr>
            <w:tcW w:w="630" w:type="dxa"/>
          </w:tcPr>
          <w:p w:rsidR="00C9495C" w:rsidRPr="00194C49" w:rsidRDefault="00C9495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9495C" w:rsidRPr="00194C49" w:rsidRDefault="00C9495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89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9495C" w:rsidRPr="00194C49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C9495C" w:rsidRPr="00194C49" w:rsidRDefault="00C9495C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9495C" w:rsidRPr="00194C49" w:rsidRDefault="00C9495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9495C" w:rsidRPr="00194C49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682" w:type="dxa"/>
          </w:tcPr>
          <w:p w:rsidR="00C9495C" w:rsidRPr="00194C49" w:rsidRDefault="00C9495C" w:rsidP="009970E5">
            <w:pPr>
              <w:ind w:firstLine="0"/>
              <w:rPr>
                <w:rFonts w:ascii="Times New Roman" w:hAnsi="Times New Roman"/>
                <w:bCs/>
                <w:iCs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/>
                <w:bCs/>
                <w:iCs/>
                <w:sz w:val="16"/>
                <w:szCs w:val="16"/>
                <w:lang w:val="ro-RO"/>
              </w:rPr>
              <w:t>Criminalitatea mediului</w:t>
            </w:r>
          </w:p>
          <w:p w:rsidR="00C9495C" w:rsidRPr="00194C49" w:rsidRDefault="00C9495C" w:rsidP="00DD0621">
            <w:pPr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/>
                <w:bCs/>
                <w:iCs/>
                <w:sz w:val="16"/>
                <w:szCs w:val="16"/>
                <w:lang w:val="ro-RO"/>
              </w:rPr>
              <w:t>Violenţa şi comportamentul aberant 1</w:t>
            </w:r>
          </w:p>
          <w:p w:rsidR="00C9495C" w:rsidRPr="00194C49" w:rsidRDefault="00C9495C" w:rsidP="00360B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203- ora 10-12</w:t>
            </w:r>
          </w:p>
        </w:tc>
        <w:tc>
          <w:tcPr>
            <w:tcW w:w="630" w:type="dxa"/>
          </w:tcPr>
          <w:p w:rsidR="00C9495C" w:rsidRPr="00194C49" w:rsidRDefault="00C9495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9495C" w:rsidRPr="00194C49" w:rsidRDefault="00C9495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9495C" w:rsidRPr="00194C49" w:rsidRDefault="00C9495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9495C" w:rsidRPr="00194C49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C9495C" w:rsidRPr="00194C49" w:rsidRDefault="00C9495C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9495C" w:rsidRPr="00194C49" w:rsidRDefault="00C9495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9495C" w:rsidRPr="00194C49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682" w:type="dxa"/>
          </w:tcPr>
          <w:p w:rsidR="00C9495C" w:rsidRPr="00194C49" w:rsidRDefault="00C9495C" w:rsidP="00DD0621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Violenţa şi comportamentul aberant 2</w:t>
            </w:r>
          </w:p>
          <w:p w:rsidR="00C9495C" w:rsidRPr="00194C49" w:rsidRDefault="00C9495C" w:rsidP="009970E5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Tipologia şi portretul infractorului</w:t>
            </w:r>
          </w:p>
          <w:p w:rsidR="00C9495C" w:rsidRPr="00194C49" w:rsidRDefault="00C9495C" w:rsidP="00360BB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203- ora 10-12</w:t>
            </w:r>
          </w:p>
        </w:tc>
        <w:tc>
          <w:tcPr>
            <w:tcW w:w="630" w:type="dxa"/>
          </w:tcPr>
          <w:p w:rsidR="00C9495C" w:rsidRPr="00194C49" w:rsidRDefault="00C9495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9495C" w:rsidRPr="00194C49" w:rsidRDefault="00C9495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9495C" w:rsidRPr="00194C49" w:rsidRDefault="00C9495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9495C" w:rsidRPr="00194C49" w:rsidTr="00BF58C6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C9495C" w:rsidRPr="00194C49" w:rsidRDefault="00C9495C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9495C" w:rsidRPr="00194C49" w:rsidRDefault="00C9495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9495C" w:rsidRPr="00194C49" w:rsidRDefault="00C9495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227C7" w:rsidRPr="00194C49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682" w:type="dxa"/>
          </w:tcPr>
          <w:p w:rsidR="002227C7" w:rsidRPr="00194C49" w:rsidRDefault="002227C7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Victima. Implicaţii psihologice ale actului </w:t>
            </w:r>
            <w:proofErr w:type="spellStart"/>
            <w:r w:rsidRPr="00194C4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agresional</w:t>
            </w:r>
            <w:proofErr w:type="spellEnd"/>
          </w:p>
          <w:p w:rsidR="002227C7" w:rsidRPr="00194C49" w:rsidRDefault="002227C7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Digitalizarea în criminologie</w:t>
            </w:r>
          </w:p>
          <w:p w:rsidR="002227C7" w:rsidRPr="00194C49" w:rsidRDefault="002227C7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2227C7" w:rsidRPr="00194C49" w:rsidRDefault="002227C7" w:rsidP="00327D1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203- ora 10-12</w:t>
            </w:r>
          </w:p>
        </w:tc>
        <w:tc>
          <w:tcPr>
            <w:tcW w:w="630" w:type="dxa"/>
          </w:tcPr>
          <w:p w:rsidR="002227C7" w:rsidRPr="00194C49" w:rsidRDefault="002227C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2227C7" w:rsidRPr="00194C49" w:rsidRDefault="002227C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  <w:p w:rsidR="002227C7" w:rsidRPr="00194C49" w:rsidRDefault="002227C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189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227C7" w:rsidRPr="00194C49" w:rsidRDefault="002227C7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227C7" w:rsidRPr="00194C49" w:rsidRDefault="002227C7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227C7" w:rsidRPr="00194C49" w:rsidRDefault="00D9551C" w:rsidP="002227C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551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26.05.2024</w:t>
            </w:r>
            <w:bookmarkStart w:id="0" w:name="_GoBack"/>
            <w:bookmarkEnd w:id="0"/>
          </w:p>
        </w:tc>
        <w:tc>
          <w:tcPr>
            <w:tcW w:w="655" w:type="dxa"/>
          </w:tcPr>
          <w:p w:rsidR="002227C7" w:rsidRPr="00194C49" w:rsidRDefault="002227C7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227C7" w:rsidRPr="00194C49" w:rsidRDefault="002227C7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227C7" w:rsidRPr="00194C49" w:rsidRDefault="002227C7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2227C7" w:rsidRPr="00194C49" w:rsidTr="00BF58C6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2227C7" w:rsidRPr="00194C49" w:rsidRDefault="002227C7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  <w:p w:rsidR="002227C7" w:rsidRPr="00194C49" w:rsidRDefault="002227C7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  <w:p w:rsidR="002227C7" w:rsidRPr="00194C49" w:rsidRDefault="002227C7" w:rsidP="009970E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227C7" w:rsidRPr="00194C49" w:rsidRDefault="002227C7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227C7" w:rsidRPr="00194C49" w:rsidRDefault="002227C7" w:rsidP="002227C7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2227C7" w:rsidRPr="00194C49" w:rsidRDefault="002227C7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227C7" w:rsidRPr="00194C49" w:rsidTr="00BF58C6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2227C7" w:rsidRPr="00194C49" w:rsidRDefault="002227C7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2227C7" w:rsidRPr="00194C49" w:rsidRDefault="002227C7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227C7" w:rsidRPr="00194C49" w:rsidRDefault="002227C7" w:rsidP="00132ED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28.05.2024</w:t>
            </w:r>
          </w:p>
          <w:p w:rsidR="002227C7" w:rsidRPr="00194C49" w:rsidRDefault="002227C7" w:rsidP="00132ED7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 w:rsidRPr="00194C4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203-ora</w:t>
            </w:r>
            <w:proofErr w:type="spellEnd"/>
            <w:r w:rsidRPr="00194C4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16-17</w:t>
            </w:r>
          </w:p>
        </w:tc>
        <w:tc>
          <w:tcPr>
            <w:tcW w:w="655" w:type="dxa"/>
          </w:tcPr>
          <w:p w:rsidR="002227C7" w:rsidRPr="00194C49" w:rsidRDefault="002227C7" w:rsidP="00132ED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</w:t>
            </w:r>
          </w:p>
        </w:tc>
      </w:tr>
      <w:tr w:rsidR="002227C7" w:rsidRPr="00194C49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227C7" w:rsidRPr="00194C49" w:rsidRDefault="002227C7" w:rsidP="0015019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2227C7" w:rsidRPr="00194C49" w:rsidRDefault="002227C7" w:rsidP="0015019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227C7" w:rsidRPr="00194C49" w:rsidTr="00BF58C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227C7" w:rsidRPr="00194C49" w:rsidRDefault="002227C7" w:rsidP="0029113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2227C7" w:rsidRPr="00194C49" w:rsidRDefault="002227C7" w:rsidP="0029113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227C7" w:rsidRPr="00194C49" w:rsidTr="00BF58C6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94C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9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2227C7" w:rsidRPr="00194C49" w:rsidRDefault="002227C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="009970E5">
        <w:rPr>
          <w:rFonts w:ascii="Times New Roman" w:hAnsi="Times New Roman" w:cs="Times New Roman"/>
          <w:sz w:val="20"/>
          <w:szCs w:val="20"/>
          <w:lang w:val="ro-RO"/>
        </w:rPr>
        <w:t>Lect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 xml:space="preserve"> univ. dr. </w:t>
      </w:r>
      <w:r w:rsidR="009970E5">
        <w:rPr>
          <w:rFonts w:ascii="Times New Roman" w:hAnsi="Times New Roman" w:cs="Times New Roman"/>
          <w:sz w:val="20"/>
          <w:szCs w:val="20"/>
          <w:lang w:val="ro-RO"/>
        </w:rPr>
        <w:t>Gabriela Matei</w:t>
      </w:r>
      <w:r w:rsidR="00146D5D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</w:t>
      </w:r>
      <w:r w:rsidR="009970E5">
        <w:rPr>
          <w:rFonts w:ascii="Times New Roman" w:hAnsi="Times New Roman" w:cs="Times New Roman"/>
          <w:sz w:val="20"/>
          <w:szCs w:val="20"/>
          <w:lang w:val="ro-RO"/>
        </w:rPr>
        <w:t xml:space="preserve">    Lect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univ. dr. </w:t>
      </w:r>
      <w:r w:rsidR="009970E5">
        <w:rPr>
          <w:rFonts w:ascii="Times New Roman" w:hAnsi="Times New Roman" w:cs="Times New Roman"/>
          <w:sz w:val="20"/>
          <w:szCs w:val="20"/>
          <w:lang w:val="ro-RO"/>
        </w:rPr>
        <w:t>Gabriela Matei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4C51"/>
    <w:multiLevelType w:val="hybridMultilevel"/>
    <w:tmpl w:val="332ECBDE"/>
    <w:lvl w:ilvl="0" w:tplc="38AA3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665C1"/>
    <w:rsid w:val="00067C34"/>
    <w:rsid w:val="00146D5D"/>
    <w:rsid w:val="00194C49"/>
    <w:rsid w:val="002227C7"/>
    <w:rsid w:val="0025299E"/>
    <w:rsid w:val="00327D1C"/>
    <w:rsid w:val="00360BB5"/>
    <w:rsid w:val="003D4D41"/>
    <w:rsid w:val="00602621"/>
    <w:rsid w:val="006159DC"/>
    <w:rsid w:val="00634412"/>
    <w:rsid w:val="00692B8E"/>
    <w:rsid w:val="006E0048"/>
    <w:rsid w:val="007F675C"/>
    <w:rsid w:val="008F7F7E"/>
    <w:rsid w:val="009970E5"/>
    <w:rsid w:val="009E2A58"/>
    <w:rsid w:val="009F2BBE"/>
    <w:rsid w:val="009F391F"/>
    <w:rsid w:val="00A66440"/>
    <w:rsid w:val="00A7656A"/>
    <w:rsid w:val="00AC409F"/>
    <w:rsid w:val="00AD64F5"/>
    <w:rsid w:val="00B15132"/>
    <w:rsid w:val="00BC3647"/>
    <w:rsid w:val="00BD1D28"/>
    <w:rsid w:val="00BF58C6"/>
    <w:rsid w:val="00C16739"/>
    <w:rsid w:val="00C9495C"/>
    <w:rsid w:val="00CB0279"/>
    <w:rsid w:val="00D63B3A"/>
    <w:rsid w:val="00D9551C"/>
    <w:rsid w:val="00DD0621"/>
    <w:rsid w:val="00E161B5"/>
    <w:rsid w:val="00EB3045"/>
    <w:rsid w:val="00EB74C6"/>
    <w:rsid w:val="00EC551B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10</cp:revision>
  <dcterms:created xsi:type="dcterms:W3CDTF">2023-03-20T13:41:00Z</dcterms:created>
  <dcterms:modified xsi:type="dcterms:W3CDTF">2024-05-15T11:15:00Z</dcterms:modified>
</cp:coreProperties>
</file>